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6F" w:rsidRDefault="00E82C6F" w:rsidP="00E82C6F">
      <w:pPr>
        <w:spacing w:after="0"/>
        <w:jc w:val="right"/>
        <w:rPr>
          <w:sz w:val="24"/>
          <w:szCs w:val="24"/>
        </w:rPr>
      </w:pPr>
    </w:p>
    <w:p w:rsidR="00FD2302" w:rsidRDefault="00E82C6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3602">
        <w:rPr>
          <w:rFonts w:ascii="Times New Roman" w:hAnsi="Times New Roman" w:cs="Times New Roman"/>
          <w:sz w:val="24"/>
          <w:szCs w:val="24"/>
        </w:rPr>
        <w:t>Ai docenti</w:t>
      </w:r>
      <w:r w:rsidR="00FD2302">
        <w:rPr>
          <w:rFonts w:ascii="Times New Roman" w:hAnsi="Times New Roman" w:cs="Times New Roman"/>
          <w:sz w:val="24"/>
          <w:szCs w:val="24"/>
        </w:rPr>
        <w:t>:</w:t>
      </w:r>
    </w:p>
    <w:p w:rsidR="00FD2302" w:rsidRDefault="00F92CE3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Bisogno Maria</w:t>
      </w:r>
    </w:p>
    <w:p w:rsidR="00F92CE3" w:rsidRDefault="00F92CE3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Martinelli Ornella</w:t>
      </w:r>
    </w:p>
    <w:p w:rsidR="00E82C6F" w:rsidRDefault="00FD2302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Peruzzo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Ilaria</w:t>
      </w:r>
      <w:r w:rsidR="00E82C6F" w:rsidRPr="000B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302" w:rsidRDefault="00FD2302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Pirozzi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Raffaella</w:t>
      </w:r>
    </w:p>
    <w:p w:rsidR="00F92CE3" w:rsidRDefault="00F92CE3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Ruscito Antonella</w:t>
      </w:r>
    </w:p>
    <w:p w:rsidR="00F92CE3" w:rsidRDefault="00F92CE3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Viscusi Adriana</w:t>
      </w:r>
    </w:p>
    <w:p w:rsidR="00F92CE3" w:rsidRDefault="00F92CE3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2C6F" w:rsidRDefault="00E82C6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3602">
        <w:rPr>
          <w:rFonts w:ascii="Times New Roman" w:hAnsi="Times New Roman" w:cs="Times New Roman"/>
          <w:sz w:val="24"/>
          <w:szCs w:val="24"/>
        </w:rPr>
        <w:t>Al</w:t>
      </w:r>
      <w:r w:rsidR="00FD2302">
        <w:rPr>
          <w:rFonts w:ascii="Times New Roman" w:hAnsi="Times New Roman" w:cs="Times New Roman"/>
          <w:sz w:val="24"/>
          <w:szCs w:val="24"/>
        </w:rPr>
        <w:t xml:space="preserve"> DSGA</w:t>
      </w:r>
      <w:r w:rsidRPr="000B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64F" w:rsidRPr="000B3602" w:rsidRDefault="00E7164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genitori degli alunni delle classi terze</w:t>
      </w:r>
    </w:p>
    <w:p w:rsidR="00E82C6F" w:rsidRPr="000B3602" w:rsidRDefault="00E82C6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3602">
        <w:rPr>
          <w:rFonts w:ascii="Times New Roman" w:hAnsi="Times New Roman" w:cs="Times New Roman"/>
          <w:sz w:val="24"/>
          <w:szCs w:val="24"/>
        </w:rPr>
        <w:t xml:space="preserve"> Al sito web </w:t>
      </w:r>
    </w:p>
    <w:p w:rsidR="00E82C6F" w:rsidRDefault="00E82C6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5BCF" w:rsidRDefault="00645BC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5BCF" w:rsidRPr="000B3602" w:rsidRDefault="00645BCF" w:rsidP="00E82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2C6F" w:rsidRPr="000B3602" w:rsidRDefault="00E82C6F" w:rsidP="00E82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Circolare</w:t>
      </w:r>
      <w:r w:rsidRPr="000B3602">
        <w:rPr>
          <w:rFonts w:ascii="Times New Roman" w:hAnsi="Times New Roman" w:cs="Times New Roman"/>
          <w:sz w:val="24"/>
          <w:szCs w:val="24"/>
        </w:rPr>
        <w:t xml:space="preserve"> n. </w:t>
      </w:r>
      <w:r w:rsidR="00406E36">
        <w:rPr>
          <w:rFonts w:ascii="Times New Roman" w:hAnsi="Times New Roman" w:cs="Times New Roman"/>
          <w:sz w:val="24"/>
          <w:szCs w:val="24"/>
        </w:rPr>
        <w:t>358</w:t>
      </w:r>
      <w:bookmarkStart w:id="0" w:name="_GoBack"/>
      <w:bookmarkEnd w:id="0"/>
    </w:p>
    <w:p w:rsidR="00E82C6F" w:rsidRDefault="00E82C6F" w:rsidP="00E82C6F">
      <w:pPr>
        <w:rPr>
          <w:rFonts w:ascii="Times New Roman" w:hAnsi="Times New Roman" w:cs="Times New Roman"/>
          <w:b/>
          <w:sz w:val="24"/>
          <w:szCs w:val="24"/>
        </w:rPr>
      </w:pPr>
      <w:r w:rsidRPr="000B3602">
        <w:rPr>
          <w:rFonts w:ascii="Times New Roman" w:hAnsi="Times New Roman" w:cs="Times New Roman"/>
          <w:b/>
          <w:bCs/>
          <w:sz w:val="24"/>
          <w:szCs w:val="24"/>
        </w:rPr>
        <w:t>OGGETTO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D2302" w:rsidRPr="00FD2302">
        <w:rPr>
          <w:rFonts w:ascii="Times New Roman" w:hAnsi="Times New Roman" w:cs="Times New Roman"/>
          <w:b/>
          <w:sz w:val="24"/>
          <w:szCs w:val="24"/>
        </w:rPr>
        <w:t xml:space="preserve">Inizio </w:t>
      </w:r>
      <w:r w:rsidR="00F92CE3">
        <w:rPr>
          <w:rFonts w:ascii="Times New Roman" w:hAnsi="Times New Roman" w:cs="Times New Roman"/>
          <w:b/>
          <w:sz w:val="24"/>
          <w:szCs w:val="24"/>
        </w:rPr>
        <w:t>“Percorsi formativi e co-laboratoriali co-curriculari”</w:t>
      </w:r>
      <w:r w:rsidR="00FD2302" w:rsidRPr="00FD2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302">
        <w:rPr>
          <w:rFonts w:ascii="Times New Roman" w:hAnsi="Times New Roman" w:cs="Times New Roman"/>
          <w:b/>
          <w:sz w:val="24"/>
          <w:szCs w:val="24"/>
        </w:rPr>
        <w:t>DM 19</w:t>
      </w:r>
    </w:p>
    <w:p w:rsidR="009F15EF" w:rsidRDefault="00FD2302" w:rsidP="00FD2302">
      <w:pPr>
        <w:pStyle w:val="Corpotesto"/>
        <w:spacing w:line="360" w:lineRule="auto"/>
        <w:rPr>
          <w:sz w:val="24"/>
          <w:lang w:eastAsia="en-US"/>
        </w:rPr>
      </w:pPr>
      <w:r>
        <w:rPr>
          <w:sz w:val="24"/>
          <w:shd w:val="clear" w:color="auto" w:fill="FFFFFF"/>
        </w:rPr>
        <w:t>S</w:t>
      </w:r>
      <w:r w:rsidR="00356BB6">
        <w:rPr>
          <w:sz w:val="24"/>
          <w:shd w:val="clear" w:color="auto" w:fill="FFFFFF"/>
        </w:rPr>
        <w:t xml:space="preserve">i comunica </w:t>
      </w:r>
      <w:r>
        <w:rPr>
          <w:sz w:val="24"/>
          <w:shd w:val="clear" w:color="auto" w:fill="FFFFFF"/>
        </w:rPr>
        <w:t xml:space="preserve">che, </w:t>
      </w:r>
      <w:r w:rsidRPr="00FD2302">
        <w:rPr>
          <w:sz w:val="24"/>
          <w:lang w:eastAsia="en-US"/>
        </w:rPr>
        <w:t xml:space="preserve">in orario </w:t>
      </w:r>
      <w:r w:rsidR="00BE24E8">
        <w:rPr>
          <w:sz w:val="24"/>
          <w:lang w:eastAsia="en-US"/>
        </w:rPr>
        <w:t>extra-</w:t>
      </w:r>
      <w:r w:rsidRPr="00FD2302">
        <w:rPr>
          <w:sz w:val="24"/>
          <w:lang w:eastAsia="en-US"/>
        </w:rPr>
        <w:t xml:space="preserve">curriculare, a partire dal giorno </w:t>
      </w:r>
      <w:r w:rsidR="00BE24E8">
        <w:rPr>
          <w:b/>
          <w:sz w:val="24"/>
          <w:lang w:eastAsia="en-US"/>
        </w:rPr>
        <w:t>07</w:t>
      </w:r>
      <w:r w:rsidRPr="00FD2302">
        <w:rPr>
          <w:b/>
          <w:sz w:val="24"/>
          <w:lang w:eastAsia="en-US"/>
        </w:rPr>
        <w:t xml:space="preserve"> maggio </w:t>
      </w:r>
      <w:proofErr w:type="gramStart"/>
      <w:r w:rsidRPr="00FD2302">
        <w:rPr>
          <w:b/>
          <w:sz w:val="24"/>
          <w:lang w:eastAsia="en-US"/>
        </w:rPr>
        <w:t>2025</w:t>
      </w:r>
      <w:r w:rsidR="009F15EF">
        <w:rPr>
          <w:b/>
          <w:sz w:val="24"/>
          <w:lang w:eastAsia="en-US"/>
        </w:rPr>
        <w:t>,</w:t>
      </w:r>
      <w:r w:rsidRPr="00FD2302">
        <w:rPr>
          <w:b/>
          <w:sz w:val="24"/>
          <w:lang w:eastAsia="en-US"/>
        </w:rPr>
        <w:t xml:space="preserve">  </w:t>
      </w:r>
      <w:r w:rsidRPr="00FD2302">
        <w:rPr>
          <w:sz w:val="24"/>
          <w:lang w:eastAsia="en-US"/>
        </w:rPr>
        <w:t>per</w:t>
      </w:r>
      <w:proofErr w:type="gramEnd"/>
      <w:r w:rsidRPr="00FD2302">
        <w:rPr>
          <w:sz w:val="24"/>
          <w:lang w:eastAsia="en-US"/>
        </w:rPr>
        <w:t xml:space="preserve"> un t</w:t>
      </w:r>
      <w:r w:rsidR="00CE57AE">
        <w:rPr>
          <w:sz w:val="24"/>
          <w:lang w:eastAsia="en-US"/>
        </w:rPr>
        <w:t xml:space="preserve">otale di 20 ore, avranno inizio </w:t>
      </w:r>
      <w:r w:rsidR="00BE24E8">
        <w:rPr>
          <w:sz w:val="24"/>
          <w:lang w:eastAsia="en-US"/>
        </w:rPr>
        <w:t xml:space="preserve">i </w:t>
      </w:r>
      <w:r w:rsidR="00CE57AE">
        <w:rPr>
          <w:sz w:val="24"/>
          <w:lang w:eastAsia="en-US"/>
        </w:rPr>
        <w:t>percorsi</w:t>
      </w:r>
      <w:r w:rsidRPr="00FD2302">
        <w:rPr>
          <w:sz w:val="24"/>
          <w:lang w:eastAsia="en-US"/>
        </w:rPr>
        <w:t xml:space="preserve"> </w:t>
      </w:r>
      <w:r w:rsidR="00BE24E8">
        <w:rPr>
          <w:sz w:val="24"/>
          <w:lang w:eastAsia="en-US"/>
        </w:rPr>
        <w:t xml:space="preserve">in oggetto </w:t>
      </w:r>
      <w:r w:rsidR="00CE57AE">
        <w:rPr>
          <w:sz w:val="24"/>
          <w:lang w:eastAsia="en-US"/>
        </w:rPr>
        <w:t>previsti</w:t>
      </w:r>
      <w:r w:rsidRPr="00FD2302">
        <w:rPr>
          <w:sz w:val="24"/>
          <w:lang w:eastAsia="en-US"/>
        </w:rPr>
        <w:t xml:space="preserve"> dal DM 02 febbraio 2024, n.19 (Interventi di tutoraggio e formazione per la riduzione dei divari negli apprendimenti e il contrasto alla dispersione scolastica)</w:t>
      </w:r>
      <w:r w:rsidRPr="00FD2302">
        <w:rPr>
          <w:b/>
          <w:sz w:val="24"/>
          <w:lang w:eastAsia="en-US"/>
        </w:rPr>
        <w:t xml:space="preserve">. </w:t>
      </w:r>
      <w:r w:rsidR="00CE57AE">
        <w:rPr>
          <w:sz w:val="24"/>
          <w:lang w:eastAsia="en-US"/>
        </w:rPr>
        <w:t xml:space="preserve">Le </w:t>
      </w:r>
      <w:r w:rsidRPr="00FD2302">
        <w:rPr>
          <w:sz w:val="24"/>
          <w:lang w:eastAsia="en-US"/>
        </w:rPr>
        <w:t>attività verr</w:t>
      </w:r>
      <w:r w:rsidR="00CE57AE">
        <w:rPr>
          <w:sz w:val="24"/>
          <w:lang w:eastAsia="en-US"/>
        </w:rPr>
        <w:t xml:space="preserve">anno erogate in presenza </w:t>
      </w:r>
      <w:r w:rsidR="00BE24E8">
        <w:rPr>
          <w:sz w:val="24"/>
          <w:lang w:eastAsia="en-US"/>
        </w:rPr>
        <w:t xml:space="preserve">dalle ore 14.00 alle ore 16.00 per un totale di 10 incontri. </w:t>
      </w:r>
      <w:r w:rsidR="00CE57AE">
        <w:rPr>
          <w:sz w:val="24"/>
          <w:lang w:eastAsia="en-US"/>
        </w:rPr>
        <w:t>Ciascun</w:t>
      </w:r>
      <w:r w:rsidR="009F15EF" w:rsidRPr="009F15EF">
        <w:rPr>
          <w:sz w:val="24"/>
          <w:lang w:eastAsia="en-US"/>
        </w:rPr>
        <w:t xml:space="preserve"> percorso dovrà essere completato entro la fine delle attività didattiche</w:t>
      </w:r>
      <w:r w:rsidR="009F15EF">
        <w:rPr>
          <w:sz w:val="24"/>
          <w:lang w:eastAsia="en-US"/>
        </w:rPr>
        <w:t xml:space="preserve">. </w:t>
      </w:r>
    </w:p>
    <w:p w:rsidR="00BE24E8" w:rsidRDefault="00BE24E8" w:rsidP="00FD2302">
      <w:pPr>
        <w:pStyle w:val="Corpotesto"/>
        <w:spacing w:line="360" w:lineRule="auto"/>
        <w:rPr>
          <w:sz w:val="24"/>
          <w:lang w:eastAsia="en-US"/>
        </w:rPr>
      </w:pPr>
    </w:p>
    <w:p w:rsidR="00A439D8" w:rsidRDefault="00E82C6F" w:rsidP="00E82C6F">
      <w:pPr>
        <w:rPr>
          <w:rFonts w:ascii="Times New Roman" w:hAnsi="Times New Roman" w:cs="Times New Roman"/>
          <w:sz w:val="24"/>
          <w:szCs w:val="24"/>
        </w:rPr>
      </w:pPr>
      <w:r w:rsidRPr="000B3602">
        <w:rPr>
          <w:rFonts w:ascii="Times New Roman" w:hAnsi="Times New Roman" w:cs="Times New Roman"/>
          <w:sz w:val="24"/>
          <w:szCs w:val="24"/>
        </w:rPr>
        <w:t xml:space="preserve">Latina, </w:t>
      </w:r>
      <w:r w:rsidR="00BE24E8">
        <w:rPr>
          <w:rFonts w:ascii="Times New Roman" w:hAnsi="Times New Roman" w:cs="Times New Roman"/>
          <w:sz w:val="24"/>
          <w:szCs w:val="24"/>
        </w:rPr>
        <w:t>06/</w:t>
      </w:r>
      <w:r w:rsidR="00EC59AC">
        <w:rPr>
          <w:rFonts w:ascii="Times New Roman" w:hAnsi="Times New Roman" w:cs="Times New Roman"/>
          <w:sz w:val="24"/>
          <w:szCs w:val="24"/>
        </w:rPr>
        <w:t>/04</w:t>
      </w:r>
      <w:r w:rsidRPr="000B3602">
        <w:rPr>
          <w:rFonts w:ascii="Times New Roman" w:hAnsi="Times New Roman" w:cs="Times New Roman"/>
          <w:sz w:val="24"/>
          <w:szCs w:val="24"/>
        </w:rPr>
        <w:t>/2025</w:t>
      </w:r>
    </w:p>
    <w:p w:rsidR="00A439D8" w:rsidRPr="00685C74" w:rsidRDefault="00A439D8" w:rsidP="00E82C6F">
      <w:pPr>
        <w:rPr>
          <w:rFonts w:ascii="Times New Roman" w:hAnsi="Times New Roman" w:cs="Times New Roman"/>
          <w:sz w:val="24"/>
          <w:szCs w:val="24"/>
        </w:rPr>
      </w:pPr>
    </w:p>
    <w:p w:rsidR="00E82C6F" w:rsidRPr="004A1BBF" w:rsidRDefault="00E82C6F" w:rsidP="00E82C6F">
      <w:pPr>
        <w:spacing w:after="0"/>
        <w:ind w:firstLine="6237"/>
        <w:jc w:val="center"/>
        <w:rPr>
          <w:rFonts w:ascii="Tahoma" w:hAnsi="Tahoma" w:cs="Tahoma"/>
        </w:rPr>
      </w:pPr>
      <w:r w:rsidRPr="004A1BBF">
        <w:rPr>
          <w:rFonts w:ascii="Tahoma" w:hAnsi="Tahoma" w:cs="Tahoma"/>
        </w:rPr>
        <w:t>Il Dirigente Scolastico</w:t>
      </w:r>
    </w:p>
    <w:p w:rsidR="00E82C6F" w:rsidRDefault="00E82C6F" w:rsidP="00E82C6F">
      <w:pPr>
        <w:spacing w:after="0"/>
        <w:ind w:firstLine="623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Prof</w:t>
      </w:r>
      <w:r w:rsidRPr="004A1BBF">
        <w:rPr>
          <w:rFonts w:ascii="Tahoma" w:hAnsi="Tahoma" w:cs="Tahoma"/>
        </w:rPr>
        <w:t>.</w:t>
      </w:r>
      <w:r>
        <w:rPr>
          <w:rFonts w:ascii="Tahoma" w:hAnsi="Tahoma" w:cs="Tahoma"/>
        </w:rPr>
        <w:t>ssa</w:t>
      </w:r>
      <w:r w:rsidRPr="004A1BB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Maria Beatrice Furlani </w:t>
      </w:r>
    </w:p>
    <w:p w:rsidR="00E82C6F" w:rsidRPr="00203F30" w:rsidRDefault="00E82C6F" w:rsidP="00E82C6F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ascii="Verdana" w:eastAsia="Times New Roman" w:hAnsi="Verdana" w:cs="Verdana"/>
          <w:i/>
          <w:iCs/>
          <w:sz w:val="14"/>
          <w:szCs w:val="14"/>
          <w:lang w:eastAsia="it-IT"/>
        </w:rPr>
      </w:pPr>
      <w:proofErr w:type="gramStart"/>
      <w:r w:rsidRPr="00203F30">
        <w:rPr>
          <w:rFonts w:ascii="Verdana" w:eastAsia="Times New Roman" w:hAnsi="Verdana" w:cs="Verdana"/>
          <w:i/>
          <w:iCs/>
          <w:sz w:val="14"/>
          <w:szCs w:val="14"/>
          <w:lang w:eastAsia="it-IT"/>
        </w:rPr>
        <w:t>firma</w:t>
      </w:r>
      <w:proofErr w:type="gramEnd"/>
      <w:r w:rsidRPr="00203F30">
        <w:rPr>
          <w:rFonts w:ascii="Verdana" w:eastAsia="Times New Roman" w:hAnsi="Verdana" w:cs="Verdana"/>
          <w:i/>
          <w:iCs/>
          <w:sz w:val="14"/>
          <w:szCs w:val="14"/>
          <w:lang w:eastAsia="it-IT"/>
        </w:rPr>
        <w:t xml:space="preserve"> autografa sostituita a mezzo stampa ai </w:t>
      </w:r>
    </w:p>
    <w:p w:rsidR="00E82C6F" w:rsidRDefault="00E82C6F" w:rsidP="00E82C6F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ascii="Tahoma" w:hAnsi="Tahoma" w:cs="Tahoma"/>
        </w:rPr>
      </w:pPr>
      <w:proofErr w:type="gramStart"/>
      <w:r w:rsidRPr="00203F30">
        <w:rPr>
          <w:rFonts w:ascii="Verdana" w:eastAsia="Times New Roman" w:hAnsi="Verdana" w:cs="Verdana"/>
          <w:i/>
          <w:iCs/>
          <w:sz w:val="14"/>
          <w:szCs w:val="14"/>
          <w:lang w:eastAsia="it-IT"/>
        </w:rPr>
        <w:t>sensi</w:t>
      </w:r>
      <w:proofErr w:type="gramEnd"/>
      <w:r w:rsidRPr="00203F30">
        <w:rPr>
          <w:rFonts w:ascii="Verdana" w:eastAsia="Times New Roman" w:hAnsi="Verdana" w:cs="Verdana"/>
          <w:i/>
          <w:iCs/>
          <w:sz w:val="14"/>
          <w:szCs w:val="14"/>
          <w:lang w:eastAsia="it-IT"/>
        </w:rPr>
        <w:t xml:space="preserve"> dell</w:t>
      </w:r>
      <w:r>
        <w:rPr>
          <w:rFonts w:ascii="Verdana" w:eastAsia="Times New Roman" w:hAnsi="Verdana" w:cs="Verdana"/>
          <w:i/>
          <w:iCs/>
          <w:sz w:val="14"/>
          <w:szCs w:val="14"/>
          <w:lang w:eastAsia="it-IT"/>
        </w:rPr>
        <w:t>'art. 3 comma 2, d.lgs. n. 39/93</w:t>
      </w:r>
    </w:p>
    <w:p w:rsidR="00E82C6F" w:rsidRDefault="00E82C6F" w:rsidP="00E82C6F"/>
    <w:sectPr w:rsidR="00E82C6F" w:rsidSect="006362BC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36" w:rsidRDefault="00406E36" w:rsidP="00406E36">
      <w:pPr>
        <w:spacing w:after="0" w:line="240" w:lineRule="auto"/>
      </w:pPr>
      <w:r>
        <w:separator/>
      </w:r>
    </w:p>
  </w:endnote>
  <w:endnote w:type="continuationSeparator" w:id="0">
    <w:p w:rsidR="00406E36" w:rsidRDefault="00406E36" w:rsidP="0040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36" w:rsidRDefault="00406E36" w:rsidP="00406E36">
      <w:pPr>
        <w:spacing w:after="0" w:line="240" w:lineRule="auto"/>
      </w:pPr>
      <w:r>
        <w:separator/>
      </w:r>
    </w:p>
  </w:footnote>
  <w:footnote w:type="continuationSeparator" w:id="0">
    <w:p w:rsidR="00406E36" w:rsidRDefault="00406E36" w:rsidP="0040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E36" w:rsidRDefault="00406E36" w:rsidP="00406E36">
    <w:pPr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A106C3">
      <w:rPr>
        <w:noProof/>
        <w:lang w:eastAsia="it-IT"/>
      </w:rPr>
      <w:drawing>
        <wp:inline distT="0" distB="0" distL="0" distR="0" wp14:anchorId="09E395E0" wp14:editId="7AF96F10">
          <wp:extent cx="784860" cy="86126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3859" cy="871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6E36" w:rsidRPr="00076EAE" w:rsidRDefault="00406E36" w:rsidP="00406E36">
    <w:pPr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076EAE">
      <w:rPr>
        <w:rFonts w:ascii="Comic Sans MS" w:hAnsi="Comic Sans MS"/>
        <w:i/>
        <w:sz w:val="20"/>
        <w:szCs w:val="20"/>
      </w:rPr>
      <w:t xml:space="preserve">MINISTERO </w:t>
    </w:r>
    <w:r>
      <w:rPr>
        <w:rFonts w:ascii="Comic Sans MS" w:hAnsi="Comic Sans MS"/>
        <w:i/>
        <w:sz w:val="20"/>
        <w:szCs w:val="20"/>
      </w:rPr>
      <w:t>dell</w:t>
    </w:r>
    <w:r w:rsidRPr="00076EAE">
      <w:rPr>
        <w:rFonts w:ascii="Comic Sans MS" w:hAnsi="Comic Sans MS"/>
        <w:i/>
        <w:sz w:val="20"/>
        <w:szCs w:val="20"/>
      </w:rPr>
      <w:t>’ISTRUZIONE</w:t>
    </w:r>
    <w:r>
      <w:rPr>
        <w:rFonts w:ascii="Comic Sans MS" w:hAnsi="Comic Sans MS"/>
        <w:i/>
        <w:sz w:val="20"/>
        <w:szCs w:val="20"/>
      </w:rPr>
      <w:t xml:space="preserve"> e del MERITO</w:t>
    </w:r>
  </w:p>
  <w:p w:rsidR="00406E36" w:rsidRPr="00076EAE" w:rsidRDefault="00406E36" w:rsidP="00406E36">
    <w:pPr>
      <w:tabs>
        <w:tab w:val="center" w:pos="5387"/>
      </w:tabs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076EAE">
      <w:rPr>
        <w:rFonts w:ascii="Comic Sans MS" w:hAnsi="Comic Sans MS"/>
        <w:i/>
        <w:sz w:val="20"/>
        <w:szCs w:val="20"/>
      </w:rPr>
      <w:t>UFFICIO SCOLASTICO REGIONALE PER IL LAZIO</w:t>
    </w:r>
  </w:p>
  <w:p w:rsidR="00406E36" w:rsidRPr="00076EAE" w:rsidRDefault="00406E36" w:rsidP="00406E36">
    <w:pPr>
      <w:tabs>
        <w:tab w:val="center" w:pos="5387"/>
      </w:tabs>
      <w:spacing w:after="0" w:line="240" w:lineRule="auto"/>
      <w:jc w:val="center"/>
      <w:rPr>
        <w:rFonts w:ascii="Comic Sans MS" w:hAnsi="Comic Sans MS"/>
        <w:sz w:val="32"/>
        <w:szCs w:val="32"/>
      </w:rPr>
    </w:pPr>
    <w:r w:rsidRPr="00076EAE">
      <w:rPr>
        <w:rFonts w:ascii="Comic Sans MS" w:hAnsi="Comic Sans MS"/>
        <w:smallCaps/>
        <w:sz w:val="32"/>
        <w:szCs w:val="32"/>
      </w:rPr>
      <w:t>Istituto Comprensivo “Natale Prampolini”</w:t>
    </w:r>
  </w:p>
  <w:p w:rsidR="00406E36" w:rsidRPr="00076EAE" w:rsidRDefault="00406E36" w:rsidP="00406E36">
    <w:pPr>
      <w:tabs>
        <w:tab w:val="center" w:pos="5387"/>
      </w:tabs>
      <w:spacing w:after="0" w:line="240" w:lineRule="auto"/>
      <w:jc w:val="center"/>
      <w:rPr>
        <w:rFonts w:ascii="Comic Sans MS" w:hAnsi="Comic Sans MS"/>
        <w:sz w:val="20"/>
        <w:szCs w:val="20"/>
      </w:rPr>
    </w:pPr>
    <w:r w:rsidRPr="00076EAE">
      <w:rPr>
        <w:rFonts w:ascii="Comic Sans MS" w:hAnsi="Comic Sans MS"/>
        <w:sz w:val="20"/>
        <w:szCs w:val="20"/>
      </w:rPr>
      <w:t xml:space="preserve">Via Acque Alte s.n.c. – 04010 </w:t>
    </w:r>
    <w:proofErr w:type="spellStart"/>
    <w:r w:rsidRPr="00076EAE">
      <w:rPr>
        <w:rFonts w:ascii="Comic Sans MS" w:hAnsi="Comic Sans MS"/>
        <w:sz w:val="20"/>
        <w:szCs w:val="20"/>
      </w:rPr>
      <w:t>B.go</w:t>
    </w:r>
    <w:proofErr w:type="spellEnd"/>
    <w:r w:rsidRPr="00076EAE">
      <w:rPr>
        <w:rFonts w:ascii="Comic Sans MS" w:hAnsi="Comic Sans MS"/>
        <w:sz w:val="20"/>
        <w:szCs w:val="20"/>
      </w:rPr>
      <w:t xml:space="preserve"> Podgora – Latina</w:t>
    </w:r>
  </w:p>
  <w:p w:rsidR="00406E36" w:rsidRPr="00076EAE" w:rsidRDefault="00406E36" w:rsidP="00406E36">
    <w:pPr>
      <w:numPr>
        <w:ilvl w:val="0"/>
        <w:numId w:val="1"/>
      </w:numPr>
      <w:tabs>
        <w:tab w:val="center" w:pos="5387"/>
      </w:tabs>
      <w:spacing w:after="0" w:line="240" w:lineRule="auto"/>
      <w:contextualSpacing/>
      <w:jc w:val="center"/>
      <w:rPr>
        <w:rFonts w:ascii="Comic Sans MS" w:hAnsi="Comic Sans MS"/>
        <w:b/>
        <w:sz w:val="26"/>
        <w:szCs w:val="26"/>
        <w:vertAlign w:val="superscript"/>
      </w:rPr>
    </w:pPr>
    <w:r w:rsidRPr="00076EAE">
      <w:rPr>
        <w:rFonts w:ascii="Comic Sans MS" w:hAnsi="Comic Sans MS"/>
        <w:b/>
        <w:sz w:val="26"/>
        <w:szCs w:val="26"/>
        <w:vertAlign w:val="superscript"/>
      </w:rPr>
      <w:t>0773/637182</w:t>
    </w:r>
    <w:r w:rsidRPr="00076EAE">
      <w:rPr>
        <w:rFonts w:ascii="Comic Sans MS" w:hAnsi="Comic Sans MS"/>
        <w:sz w:val="26"/>
        <w:szCs w:val="26"/>
        <w:vertAlign w:val="superscript"/>
      </w:rPr>
      <w:t xml:space="preserve"> </w:t>
    </w:r>
    <w:r>
      <w:rPr>
        <w:noProof/>
        <w:vertAlign w:val="superscript"/>
        <w:lang w:eastAsia="it-IT"/>
      </w:rPr>
      <w:drawing>
        <wp:inline distT="0" distB="0" distL="0" distR="0" wp14:anchorId="4E26BDF6" wp14:editId="3F5257AA">
          <wp:extent cx="323850" cy="200025"/>
          <wp:effectExtent l="0" t="0" r="0" b="9525"/>
          <wp:docPr id="2" name="Immagine 7" descr="MCj0412620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MCj0412620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6EAE">
      <w:rPr>
        <w:rFonts w:ascii="Comic Sans MS" w:hAnsi="Comic Sans MS"/>
        <w:sz w:val="26"/>
        <w:szCs w:val="26"/>
        <w:vertAlign w:val="superscript"/>
      </w:rPr>
      <w:t xml:space="preserve"> </w:t>
    </w:r>
    <w:r w:rsidRPr="00076EAE">
      <w:rPr>
        <w:rFonts w:ascii="Comic Sans MS" w:hAnsi="Comic Sans MS"/>
        <w:b/>
        <w:sz w:val="26"/>
        <w:szCs w:val="26"/>
        <w:vertAlign w:val="superscript"/>
      </w:rPr>
      <w:t>0773/639100</w:t>
    </w:r>
  </w:p>
  <w:p w:rsidR="00406E36" w:rsidRPr="00076EAE" w:rsidRDefault="00406E36" w:rsidP="00406E36">
    <w:pPr>
      <w:tabs>
        <w:tab w:val="center" w:pos="5387"/>
      </w:tabs>
      <w:spacing w:after="0" w:line="240" w:lineRule="auto"/>
      <w:ind w:left="720"/>
      <w:contextualSpacing/>
      <w:jc w:val="center"/>
      <w:rPr>
        <w:rFonts w:ascii="Comic Sans MS" w:hAnsi="Comic Sans MS"/>
        <w:b/>
        <w:sz w:val="26"/>
        <w:szCs w:val="26"/>
        <w:vertAlign w:val="superscript"/>
      </w:rPr>
    </w:pPr>
    <w:r>
      <w:rPr>
        <w:noProof/>
        <w:vertAlign w:val="superscript"/>
        <w:lang w:eastAsia="it-IT"/>
      </w:rPr>
      <w:drawing>
        <wp:inline distT="0" distB="0" distL="0" distR="0" wp14:anchorId="54F9F1AB" wp14:editId="13B90FF4">
          <wp:extent cx="190500" cy="190500"/>
          <wp:effectExtent l="0" t="0" r="0" b="0"/>
          <wp:docPr id="3" name="Immagine 8" descr="MCj0431587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MCj0431587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4" w:history="1">
      <w:proofErr w:type="gramStart"/>
      <w:r w:rsidRPr="00076EAE">
        <w:rPr>
          <w:rFonts w:ascii="Comic Sans MS" w:hAnsi="Comic Sans MS"/>
          <w:b/>
          <w:color w:val="0000FF"/>
          <w:sz w:val="26"/>
          <w:szCs w:val="26"/>
          <w:u w:val="single"/>
          <w:vertAlign w:val="superscript"/>
        </w:rPr>
        <w:t>ltic81500e@istruzione.it</w:t>
      </w:r>
    </w:hyperlink>
    <w:r w:rsidRPr="00076EAE">
      <w:rPr>
        <w:rFonts w:ascii="Comic Sans MS" w:hAnsi="Comic Sans MS"/>
        <w:b/>
        <w:sz w:val="26"/>
        <w:szCs w:val="26"/>
        <w:vertAlign w:val="superscript"/>
      </w:rPr>
      <w:t xml:space="preserve"> </w:t>
    </w:r>
    <w:r>
      <w:rPr>
        <w:noProof/>
        <w:vertAlign w:val="superscript"/>
        <w:lang w:eastAsia="it-IT"/>
      </w:rPr>
      <w:drawing>
        <wp:inline distT="0" distB="0" distL="0" distR="0" wp14:anchorId="3DA5CD85" wp14:editId="1CCA44E8">
          <wp:extent cx="247650" cy="171450"/>
          <wp:effectExtent l="0" t="0" r="0" b="0"/>
          <wp:docPr id="8" name="Immagine 9" descr="Pe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PecP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6EAE">
      <w:rPr>
        <w:rFonts w:ascii="Comic Sans MS" w:hAnsi="Comic Sans MS"/>
        <w:b/>
        <w:sz w:val="26"/>
        <w:szCs w:val="26"/>
        <w:vertAlign w:val="superscript"/>
      </w:rPr>
      <w:t xml:space="preserve"> </w:t>
    </w:r>
    <w:hyperlink r:id="rId6" w:history="1">
      <w:r w:rsidRPr="00076EAE">
        <w:rPr>
          <w:rFonts w:ascii="Comic Sans MS" w:hAnsi="Comic Sans MS"/>
          <w:b/>
          <w:color w:val="0000FF"/>
          <w:sz w:val="26"/>
          <w:szCs w:val="26"/>
          <w:u w:val="single"/>
          <w:vertAlign w:val="superscript"/>
        </w:rPr>
        <w:t>ltic81500e@pec.istruzione.it</w:t>
      </w:r>
      <w:proofErr w:type="gramEnd"/>
    </w:hyperlink>
    <w:r w:rsidRPr="00076EAE">
      <w:rPr>
        <w:sz w:val="26"/>
        <w:szCs w:val="26"/>
        <w:vertAlign w:val="superscript"/>
      </w:rPr>
      <w:t xml:space="preserve"> </w:t>
    </w:r>
    <w:r>
      <w:rPr>
        <w:noProof/>
        <w:sz w:val="26"/>
        <w:szCs w:val="26"/>
        <w:vertAlign w:val="superscript"/>
        <w:lang w:eastAsia="it-IT"/>
      </w:rPr>
      <w:drawing>
        <wp:inline distT="0" distB="0" distL="0" distR="0" wp14:anchorId="16C226BD" wp14:editId="3154EBD1">
          <wp:extent cx="190500" cy="171450"/>
          <wp:effectExtent l="0" t="0" r="0" b="0"/>
          <wp:docPr id="9" name="Immagine 10" descr="simbolo explo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simbolo explorer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0" t="5556" r="20000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6EAE">
      <w:rPr>
        <w:sz w:val="26"/>
        <w:szCs w:val="26"/>
      </w:rPr>
      <w:t xml:space="preserve"> </w:t>
    </w:r>
    <w:r w:rsidRPr="00076EAE">
      <w:rPr>
        <w:sz w:val="26"/>
        <w:szCs w:val="26"/>
        <w:vertAlign w:val="superscript"/>
      </w:rPr>
      <w:t xml:space="preserve"> </w:t>
    </w:r>
    <w:hyperlink r:id="rId8" w:history="1">
      <w:r w:rsidRPr="00076EAE">
        <w:rPr>
          <w:rFonts w:ascii="Comic Sans MS" w:hAnsi="Comic Sans MS"/>
          <w:b/>
          <w:color w:val="0000FF"/>
          <w:sz w:val="26"/>
          <w:szCs w:val="26"/>
          <w:u w:val="single"/>
          <w:vertAlign w:val="superscript"/>
        </w:rPr>
        <w:t>http://www.icprampolini.edu.it</w:t>
      </w:r>
    </w:hyperlink>
  </w:p>
  <w:p w:rsidR="00406E36" w:rsidRDefault="00406E36" w:rsidP="00406E36">
    <w:pPr>
      <w:pStyle w:val="Intestazione"/>
      <w:jc w:val="center"/>
    </w:pPr>
    <w:r w:rsidRPr="00076EAE">
      <w:rPr>
        <w:rFonts w:ascii="Comic Sans MS" w:hAnsi="Comic Sans MS"/>
        <w:sz w:val="20"/>
        <w:szCs w:val="20"/>
      </w:rPr>
      <w:t>Codice meccanografico LTIC81500E – Codice fiscale 80006390597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2068538_thc.jpg" style="width:349.8pt;height:319.2pt;visibility:visible" o:bullet="t">
        <v:imagedata r:id="rId1" o:title="2068538_thc"/>
      </v:shape>
    </w:pict>
  </w:numPicBullet>
  <w:abstractNum w:abstractNumId="0" w15:restartNumberingAfterBreak="0">
    <w:nsid w:val="31AD69CF"/>
    <w:multiLevelType w:val="hybridMultilevel"/>
    <w:tmpl w:val="C55CD93E"/>
    <w:lvl w:ilvl="0" w:tplc="0410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FA6B28"/>
    <w:multiLevelType w:val="hybridMultilevel"/>
    <w:tmpl w:val="6DC82C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B05BD"/>
    <w:multiLevelType w:val="hybridMultilevel"/>
    <w:tmpl w:val="D9369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C6F"/>
    <w:rsid w:val="000425BE"/>
    <w:rsid w:val="00097272"/>
    <w:rsid w:val="000F4D6A"/>
    <w:rsid w:val="001B17EC"/>
    <w:rsid w:val="001B446D"/>
    <w:rsid w:val="001C6598"/>
    <w:rsid w:val="00207669"/>
    <w:rsid w:val="002E1B72"/>
    <w:rsid w:val="002E44CC"/>
    <w:rsid w:val="0030631B"/>
    <w:rsid w:val="0030747A"/>
    <w:rsid w:val="00356BB6"/>
    <w:rsid w:val="003B2CD1"/>
    <w:rsid w:val="003C2C22"/>
    <w:rsid w:val="00406E36"/>
    <w:rsid w:val="00481FF3"/>
    <w:rsid w:val="00493979"/>
    <w:rsid w:val="00541A60"/>
    <w:rsid w:val="0054490C"/>
    <w:rsid w:val="005A010C"/>
    <w:rsid w:val="005D062D"/>
    <w:rsid w:val="00614120"/>
    <w:rsid w:val="00645BCF"/>
    <w:rsid w:val="00685C74"/>
    <w:rsid w:val="006967C8"/>
    <w:rsid w:val="006D3BE6"/>
    <w:rsid w:val="006E6628"/>
    <w:rsid w:val="006E74B8"/>
    <w:rsid w:val="00711C0F"/>
    <w:rsid w:val="0075217A"/>
    <w:rsid w:val="007C37FC"/>
    <w:rsid w:val="008C4699"/>
    <w:rsid w:val="008D0A85"/>
    <w:rsid w:val="009F15EF"/>
    <w:rsid w:val="00A439D8"/>
    <w:rsid w:val="00B00815"/>
    <w:rsid w:val="00BE24E8"/>
    <w:rsid w:val="00BF587E"/>
    <w:rsid w:val="00C35F42"/>
    <w:rsid w:val="00C36F41"/>
    <w:rsid w:val="00C77C3A"/>
    <w:rsid w:val="00C91959"/>
    <w:rsid w:val="00CE57AE"/>
    <w:rsid w:val="00D01F8E"/>
    <w:rsid w:val="00D03271"/>
    <w:rsid w:val="00D12535"/>
    <w:rsid w:val="00D94119"/>
    <w:rsid w:val="00DB012F"/>
    <w:rsid w:val="00DF2867"/>
    <w:rsid w:val="00E351D5"/>
    <w:rsid w:val="00E4016B"/>
    <w:rsid w:val="00E7164F"/>
    <w:rsid w:val="00E82C6F"/>
    <w:rsid w:val="00EC59AC"/>
    <w:rsid w:val="00ED32BE"/>
    <w:rsid w:val="00F523E9"/>
    <w:rsid w:val="00F76A64"/>
    <w:rsid w:val="00F92CE3"/>
    <w:rsid w:val="00FB349C"/>
    <w:rsid w:val="00FD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825DE7D-8B84-4D35-9A1D-A80AABB0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2C6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C6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C6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82C6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C6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D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56BB6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FD230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FD2302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06E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rampolini.edu.it" TargetMode="External"/><Relationship Id="rId3" Type="http://schemas.openxmlformats.org/officeDocument/2006/relationships/image" Target="media/image4.png"/><Relationship Id="rId7" Type="http://schemas.openxmlformats.org/officeDocument/2006/relationships/image" Target="media/image6.jpeg"/><Relationship Id="rId2" Type="http://schemas.openxmlformats.org/officeDocument/2006/relationships/image" Target="media/image3.wmf"/><Relationship Id="rId1" Type="http://schemas.openxmlformats.org/officeDocument/2006/relationships/image" Target="media/image2.png"/><Relationship Id="rId6" Type="http://schemas.openxmlformats.org/officeDocument/2006/relationships/hyperlink" Target="mailto:ltic81500e@pec.istruzione.it" TargetMode="External"/><Relationship Id="rId5" Type="http://schemas.openxmlformats.org/officeDocument/2006/relationships/image" Target="media/image5.png"/><Relationship Id="rId4" Type="http://schemas.openxmlformats.org/officeDocument/2006/relationships/hyperlink" Target="mailto:ltic81500e@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contabilita1</cp:lastModifiedBy>
  <cp:revision>3</cp:revision>
  <cp:lastPrinted>2025-03-19T10:21:00Z</cp:lastPrinted>
  <dcterms:created xsi:type="dcterms:W3CDTF">2025-05-06T10:02:00Z</dcterms:created>
  <dcterms:modified xsi:type="dcterms:W3CDTF">2025-05-06T10:08:00Z</dcterms:modified>
</cp:coreProperties>
</file>